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C45" w:rsidRPr="00A43C45" w:rsidRDefault="00A43C45" w:rsidP="00A43C45">
      <w:pPr>
        <w:spacing w:after="96" w:line="240" w:lineRule="auto"/>
        <w:outlineLvl w:val="0"/>
        <w:rPr>
          <w:rFonts w:ascii="Verdana" w:eastAsia="Times New Roman" w:hAnsi="Verdana" w:cs="Times New Roman"/>
          <w:b/>
          <w:bCs/>
          <w:color w:val="575757"/>
          <w:kern w:val="36"/>
          <w:sz w:val="24"/>
          <w:szCs w:val="24"/>
          <w:lang w:eastAsia="it-IT"/>
        </w:rPr>
      </w:pPr>
      <w:r w:rsidRPr="00A43C45">
        <w:rPr>
          <w:rFonts w:ascii="Verdana" w:eastAsia="Times New Roman" w:hAnsi="Verdana" w:cs="Times New Roman"/>
          <w:b/>
          <w:bCs/>
          <w:color w:val="575757"/>
          <w:kern w:val="36"/>
          <w:sz w:val="24"/>
          <w:szCs w:val="24"/>
          <w:lang w:eastAsia="it-IT"/>
        </w:rPr>
        <w:t xml:space="preserve">BOVA MARINA - PREMIO INTERNAZIONALE DI POESIA "Delia - </w:t>
      </w:r>
      <w:proofErr w:type="spellStart"/>
      <w:r w:rsidRPr="00A43C45">
        <w:rPr>
          <w:rFonts w:ascii="Verdana" w:eastAsia="Times New Roman" w:hAnsi="Verdana" w:cs="Times New Roman"/>
          <w:b/>
          <w:bCs/>
          <w:color w:val="575757"/>
          <w:kern w:val="36"/>
          <w:sz w:val="24"/>
          <w:szCs w:val="24"/>
          <w:lang w:eastAsia="it-IT"/>
        </w:rPr>
        <w:t>Citta'</w:t>
      </w:r>
      <w:proofErr w:type="spellEnd"/>
      <w:r w:rsidRPr="00A43C45">
        <w:rPr>
          <w:rFonts w:ascii="Verdana" w:eastAsia="Times New Roman" w:hAnsi="Verdana" w:cs="Times New Roman"/>
          <w:b/>
          <w:bCs/>
          <w:color w:val="575757"/>
          <w:kern w:val="36"/>
          <w:sz w:val="24"/>
          <w:szCs w:val="24"/>
          <w:lang w:eastAsia="it-IT"/>
        </w:rPr>
        <w:t xml:space="preserve"> di Bova Marina" ALLA XXII</w:t>
      </w:r>
      <w:r w:rsidR="00B5266E">
        <w:rPr>
          <w:rFonts w:ascii="Verdana" w:eastAsia="Times New Roman" w:hAnsi="Verdana" w:cs="Times New Roman"/>
          <w:b/>
          <w:bCs/>
          <w:color w:val="575757"/>
          <w:kern w:val="36"/>
          <w:sz w:val="24"/>
          <w:szCs w:val="24"/>
          <w:lang w:eastAsia="it-IT"/>
        </w:rPr>
        <w:t>I</w:t>
      </w:r>
      <w:r w:rsidRPr="00A43C45">
        <w:rPr>
          <w:rFonts w:ascii="Verdana" w:eastAsia="Times New Roman" w:hAnsi="Verdana" w:cs="Times New Roman"/>
          <w:b/>
          <w:bCs/>
          <w:color w:val="575757"/>
          <w:kern w:val="36"/>
          <w:sz w:val="24"/>
          <w:szCs w:val="24"/>
          <w:lang w:eastAsia="it-IT"/>
        </w:rPr>
        <w:t xml:space="preserve"> EDIZIONE. IL BANDO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it-IT"/>
        </w:rPr>
        <w:t>UTE-TEL-B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it-IT"/>
        </w:rPr>
        <w:t>(</w:t>
      </w: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Università per </w:t>
      </w:r>
      <w:proofErr w:type="gram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la  Terza</w:t>
      </w:r>
      <w:proofErr w:type="gramEnd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Età e per il Tempo Libero della </w:t>
      </w:r>
      <w:proofErr w:type="spell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Bovesìa</w:t>
      </w:r>
      <w:proofErr w:type="spellEnd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  - Area Ellenofona della Calabria)    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Corso Umberto I, 23 </w:t>
      </w:r>
      <w:proofErr w:type="gram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C  -</w:t>
      </w:r>
      <w:proofErr w:type="gramEnd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89035 Bova Marina  - RC - Italia –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proofErr w:type="gram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www.deliapress.it  (</w:t>
      </w:r>
      <w:proofErr w:type="gramEnd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quotidiano on line dell'UTE-TEL-B)      </w:t>
      </w:r>
      <w:hyperlink r:id="rId4" w:history="1">
        <w:r w:rsidRPr="00A43C45">
          <w:rPr>
            <w:rFonts w:ascii="Verdana" w:eastAsia="Times New Roman" w:hAnsi="Verdana" w:cs="Times New Roman"/>
            <w:b/>
            <w:bCs/>
            <w:color w:val="D39B27"/>
            <w:sz w:val="12"/>
            <w:szCs w:val="12"/>
            <w:u w:val="single"/>
            <w:lang w:eastAsia="it-IT"/>
          </w:rPr>
          <w:t>www.universita-terza-eta.webnode.it</w:t>
        </w:r>
      </w:hyperlink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eliocotronei@gmail.com             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it-IT"/>
        </w:rPr>
        <w:t>Premio Internazionale di Poesia “Delia-Città di Bova Marina”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Anno </w:t>
      </w:r>
      <w:proofErr w:type="spell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XX</w:t>
      </w:r>
      <w:r w:rsidR="00471979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iV</w:t>
      </w:r>
      <w:proofErr w:type="spellEnd"/>
      <w:r w:rsidR="009D77E2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-201</w:t>
      </w:r>
      <w:r w:rsidR="00471979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8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it-IT"/>
        </w:rPr>
        <w:t>REGOLAMENTO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 1)  Il concorso è articolato nelle sezioni a tema libero: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 - Sezione ITALIA (A) 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 A1) Si può partecipare con una o più poesie in lingua italiana;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 A2) Si può partecipare con una o più poesie in vernacolo con relativa traduzione in lingua italiana;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 - Sezione EUROPA (B) Si può partecipare con una o più poesie in francese, inglese, spagnolo e tedesco.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 -Sezione speciale EUROPA ELLENOFONA (C) Si può partecipare con una o più poesie in neogreco (NG), in greco - calabro (GC) </w:t>
      </w:r>
      <w:proofErr w:type="gram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e  in</w:t>
      </w:r>
      <w:proofErr w:type="gramEnd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greco di Puglia(GP);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2) Ogni autore può partecipare a tutte le sezioni. Le poesie devono essere inviate in cinque copie dattiloscritte o in fotocopia di cui una soltanto completa di nominativo, indirizzo, numero di telefono e firma. Viene premiata una sola poesia per autore. Le poesie non devono superare i 40 versi. e non possono essere più di 5 per sezione.</w:t>
      </w:r>
    </w:p>
    <w:p w:rsidR="004F0ECD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3) Si richiede un contributo di 15 € a sezione, a parziale copertura delle spese di segreteria e varie. La quota deve essere inviata tramite conto corrente postale n. 10675890 o assegno di conto corrente bancario non trasferibile o in </w:t>
      </w:r>
      <w:proofErr w:type="gram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contanti  in</w:t>
      </w:r>
      <w:proofErr w:type="gramEnd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busta chiusa  intestati al responsabile del Premio, prof. ELIO COTRONEI, Corso Umberto I, 23B - 89035 Bova Marina - RC – ITALIA o tramite bonifico</w:t>
      </w:r>
      <w:r w:rsidR="004F0ECD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:  </w:t>
      </w:r>
      <w:r w:rsidR="004F0ECD"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IBAN</w:t>
      </w:r>
      <w:r w:rsidR="004F0ECD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  </w:t>
      </w:r>
      <w:r w:rsidR="004F0ECD">
        <w:t>IT68F0760116300000010675890</w:t>
      </w:r>
      <w:bookmarkStart w:id="0" w:name="_GoBack"/>
      <w:bookmarkEnd w:id="0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Per i contributi provenienti dall'estero </w:t>
      </w:r>
      <w:proofErr w:type="gram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sono  ammessi</w:t>
      </w:r>
      <w:proofErr w:type="gramEnd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  contanti, di pari importo, in busta chiusa o bonifici 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4) Le poesie vanno spedite a UTE-TEL-</w:t>
      </w:r>
      <w:proofErr w:type="gram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B  -</w:t>
      </w:r>
      <w:proofErr w:type="gramEnd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prof. Elio Cotronei - Corso Umberto I, 23B - 89035 Bova Marina - RC - ITALIA, allegando   copia della ricevuta di versamento. </w:t>
      </w:r>
      <w:proofErr w:type="gram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Informazioni  telefoniche</w:t>
      </w:r>
      <w:proofErr w:type="gramEnd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, solo se necessarie, al numero  347 3493874;  E-mail: eliocotronei@gmail.com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5)  Il giudizio della giuria è insindacabile;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6)  Le opere inviate non vengono restituite e possono essere pubblicate;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7) Ai poeti premiati è fatto obbligo di ritirare personalmente, il giorno della premiazione, il premio loro assegnato. Solo in caso di provata impossibilità e a giudizio insindacabile della Presidenza potranno delegare persone di propria fiducia, munendole di delega scritta. L’eventuale attestato viene inviato comunque;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8) All'atto della consegna del Premio si deve poter evincere che i poeti premiati conoscano la lingua nella quale presentano le composizioni poetiche;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9) La cerimonia di premiazione è </w:t>
      </w:r>
      <w:proofErr w:type="gram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prevista  p</w:t>
      </w:r>
      <w:r w:rsidR="009D77E2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er</w:t>
      </w:r>
      <w:proofErr w:type="gramEnd"/>
      <w:r w:rsidR="009D77E2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</w:t>
      </w:r>
      <w:r w:rsidR="00471979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domenica</w:t>
      </w:r>
      <w:r w:rsidR="009D77E2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</w:t>
      </w:r>
      <w:r w:rsidR="00471979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9</w:t>
      </w:r>
      <w:r w:rsidR="009D77E2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dicembre</w:t>
      </w: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alle ore 17.00 presso l'Istituto Ellenofono, Piazza Municipio, Bova Marina. Conferma e poeti </w:t>
      </w:r>
      <w:proofErr w:type="gram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premiandi  su</w:t>
      </w:r>
      <w:r w:rsidR="0061049E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l</w:t>
      </w:r>
      <w:proofErr w:type="gramEnd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sito</w:t>
      </w:r>
      <w:r w:rsidR="0061049E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www.deliapress.it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10) La partecipazione al "Premio Delia" comporta l'accettazione completa del presente regolamento.</w:t>
      </w:r>
    </w:p>
    <w:p w:rsidR="009D77E2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11) Scadenza dei termini di presentazione: </w:t>
      </w:r>
      <w:r w:rsidR="009D77E2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7 novembre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Le poesie premiate verranno inserite nei siti </w:t>
      </w:r>
      <w:proofErr w:type="gram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internet :</w:t>
      </w:r>
      <w:proofErr w:type="gramEnd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     www.deliapress.</w:t>
      </w:r>
      <w:r w:rsidR="00471979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it</w:t>
      </w:r>
      <w:r w:rsidR="009D77E2"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</w:t>
      </w: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e nel sito   www.concorsiletterari.it</w:t>
      </w:r>
    </w:p>
    <w:p w:rsidR="00A43C45" w:rsidRPr="00A43C45" w:rsidRDefault="00A43C45" w:rsidP="00A43C45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         PREMI IN PALIO</w:t>
      </w:r>
    </w:p>
    <w:p w:rsidR="00A43C45" w:rsidRPr="00A43C45" w:rsidRDefault="00A43C45" w:rsidP="00471979">
      <w:pPr>
        <w:spacing w:after="96" w:line="235" w:lineRule="atLeast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Ai Primi Tre Poeti Classificati In Ciascuna Sezione Saranno Conferiti I Premi "Delia   Italia</w:t>
      </w:r>
      <w:proofErr w:type="gram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",  "</w:t>
      </w:r>
      <w:proofErr w:type="gramEnd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Delia   Europa", «Delia   Aree Ellenofone" con targa a colori personalizzata e Altri </w:t>
      </w:r>
      <w:proofErr w:type="spellStart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Gadget.erranno</w:t>
      </w:r>
      <w:proofErr w:type="spellEnd"/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inoltre attribuiti Riconoscimenti Speciali da parte del quotidiano on line deliapress</w:t>
      </w:r>
      <w:r w:rsidR="0061049E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.it.  </w:t>
      </w: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.Esclusivamente ai Poeti Classificati al 1° Posto,  che </w:t>
      </w:r>
      <w:r w:rsidR="00471979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v</w:t>
      </w:r>
      <w:r w:rsidRPr="00A43C45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>erranno a ritirare Il Premio dal territorio nazionale,  è garantita  una Pensione Completa in una struttura convenzionata .</w:t>
      </w:r>
    </w:p>
    <w:sectPr w:rsidR="00A43C45" w:rsidRPr="00A43C45" w:rsidSect="004719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45"/>
    <w:rsid w:val="00245F46"/>
    <w:rsid w:val="0024622A"/>
    <w:rsid w:val="002F60DB"/>
    <w:rsid w:val="0039732A"/>
    <w:rsid w:val="00471979"/>
    <w:rsid w:val="004F0ECD"/>
    <w:rsid w:val="0053408B"/>
    <w:rsid w:val="0061049E"/>
    <w:rsid w:val="00640CBE"/>
    <w:rsid w:val="009D77E2"/>
    <w:rsid w:val="00A34B22"/>
    <w:rsid w:val="00A43C45"/>
    <w:rsid w:val="00A64634"/>
    <w:rsid w:val="00B5266E"/>
    <w:rsid w:val="00BD6D60"/>
    <w:rsid w:val="00D17B72"/>
    <w:rsid w:val="00D53B6B"/>
    <w:rsid w:val="00E0390B"/>
    <w:rsid w:val="00EA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1BFC"/>
  <w15:chartTrackingRefBased/>
  <w15:docId w15:val="{52B19D74-568D-4BD8-9700-F1D6D7BE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A43C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A43C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3C4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43C4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image">
    <w:name w:val="image"/>
    <w:basedOn w:val="Normale"/>
    <w:rsid w:val="00A43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humbnail">
    <w:name w:val="thumbnail"/>
    <w:basedOn w:val="Carpredefinitoparagrafo"/>
    <w:rsid w:val="00A43C45"/>
  </w:style>
  <w:style w:type="character" w:styleId="Collegamentoipertestuale">
    <w:name w:val="Hyperlink"/>
    <w:basedOn w:val="Carpredefinitoparagrafo"/>
    <w:uiPriority w:val="99"/>
    <w:semiHidden/>
    <w:unhideWhenUsed/>
    <w:rsid w:val="00A43C4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43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43C45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A43C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A43C45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A43C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A43C45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5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1806">
                  <w:marLeft w:val="0"/>
                  <w:marRight w:val="0"/>
                  <w:marTop w:val="0"/>
                  <w:marBottom w:val="120"/>
                  <w:divBdr>
                    <w:top w:val="single" w:sz="6" w:space="6" w:color="E67006"/>
                    <w:left w:val="none" w:sz="0" w:space="0" w:color="E67006"/>
                    <w:bottom w:val="single" w:sz="6" w:space="6" w:color="E67006"/>
                    <w:right w:val="none" w:sz="0" w:space="0" w:color="E67006"/>
                  </w:divBdr>
                  <w:divsChild>
                    <w:div w:id="212133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6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versita-terza-eta.webnod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Cotronei</dc:creator>
  <cp:keywords/>
  <dc:description/>
  <cp:lastModifiedBy>Elio Cotronei</cp:lastModifiedBy>
  <cp:revision>6</cp:revision>
  <dcterms:created xsi:type="dcterms:W3CDTF">2018-06-22T21:20:00Z</dcterms:created>
  <dcterms:modified xsi:type="dcterms:W3CDTF">2018-06-28T14:57:00Z</dcterms:modified>
</cp:coreProperties>
</file>